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2977"/>
      </w:tblGrid>
      <w:tr w:rsidR="00354635" w:rsidTr="00545D1E">
        <w:trPr>
          <w:trHeight w:val="12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956FA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</w:t>
            </w:r>
            <w:r w:rsidR="009C5E3C" w:rsidRPr="009C5E3C">
              <w:t xml:space="preserve"> (код) </w:t>
            </w:r>
            <w:r w:rsidRPr="009C5E3C">
              <w:t>ОИ</w:t>
            </w:r>
          </w:p>
          <w:p w:rsidR="00A9210C" w:rsidRPr="007A212D" w:rsidRDefault="009C5E3C" w:rsidP="00956FAA">
            <w:pPr>
              <w:shd w:val="clear" w:color="auto" w:fill="FFFFFF"/>
              <w:spacing w:after="150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7A212D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 w:rsidR="00946FAA" w:rsidRPr="007A212D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 </w:t>
            </w:r>
            <w:r w:rsidR="00872AD4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ОИ </w:t>
            </w:r>
            <w:r w:rsidR="00872AD4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10-07-20/___________</w:t>
            </w:r>
          </w:p>
          <w:p w:rsidR="009C5E3C" w:rsidRPr="009C5E3C" w:rsidRDefault="009C5E3C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35" w:rsidRDefault="00354635" w:rsidP="00956FAA">
            <w:pPr>
              <w:rPr>
                <w:rFonts w:cstheme="minorBidi"/>
              </w:rPr>
            </w:pPr>
          </w:p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7A64CF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 ФБУЗ  «Центр гигиены и э</w:t>
            </w:r>
            <w:r w:rsidR="007A64CF">
              <w:rPr>
                <w:sz w:val="22"/>
                <w:szCs w:val="22"/>
              </w:rPr>
              <w:t>пидемиологии в Курской области»</w:t>
            </w:r>
          </w:p>
          <w:p w:rsidR="00354635" w:rsidRPr="009C5E3C" w:rsidRDefault="00354635" w:rsidP="009C5E3C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54635" w:rsidRDefault="00354635" w:rsidP="00761173">
      <w:pPr>
        <w:rPr>
          <w:b/>
          <w:bCs/>
          <w:sz w:val="24"/>
          <w:szCs w:val="24"/>
        </w:rPr>
      </w:pPr>
    </w:p>
    <w:p w:rsidR="00354635" w:rsidRPr="009C5E3C" w:rsidRDefault="00354635" w:rsidP="00761173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54635" w:rsidRPr="00D6719D" w:rsidRDefault="00354635" w:rsidP="00761173">
      <w:pPr>
        <w:shd w:val="clear" w:color="auto" w:fill="FFFFFF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 xml:space="preserve">на проведение </w:t>
      </w:r>
      <w:r w:rsidR="009C5E3C" w:rsidRPr="009C5E3C">
        <w:rPr>
          <w:rFonts w:cs="Times New Roman"/>
          <w:sz w:val="21"/>
          <w:szCs w:val="21"/>
          <w:lang w:eastAsia="ru-RU"/>
        </w:rPr>
        <w:t>санитарно-эпидемиологической экспертизы</w:t>
      </w:r>
      <w:r w:rsidR="009C5E3C"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9C5E3C" w:rsidRDefault="009C5E3C" w:rsidP="00761173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</w:t>
      </w:r>
      <w:r w:rsidR="00CE036A">
        <w:rPr>
          <w:sz w:val="24"/>
          <w:szCs w:val="24"/>
        </w:rPr>
        <w:t>____</w:t>
      </w:r>
    </w:p>
    <w:p w:rsidR="009C5E3C" w:rsidRPr="00172F41" w:rsidRDefault="009C5E3C" w:rsidP="00761173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9C5E3C" w:rsidRDefault="009C5E3C" w:rsidP="00761173">
      <w:pPr>
        <w:jc w:val="both"/>
      </w:pPr>
      <w:r>
        <w:t>_______________________________________________________________________________________</w:t>
      </w:r>
      <w:r w:rsidR="00CE036A">
        <w:t>_____</w:t>
      </w:r>
      <w:r>
        <w:t>_</w:t>
      </w:r>
    </w:p>
    <w:p w:rsidR="009C5E3C" w:rsidRDefault="009C5E3C" w:rsidP="00761173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</w:t>
      </w:r>
      <w:r w:rsidR="00CE036A">
        <w:t>___</w:t>
      </w:r>
      <w:r>
        <w:t>_</w:t>
      </w:r>
      <w:r w:rsidRPr="00172F41">
        <w:t xml:space="preserve"> </w:t>
      </w:r>
    </w:p>
    <w:p w:rsidR="009C5E3C" w:rsidRPr="00B31214" w:rsidRDefault="009C5E3C" w:rsidP="00761173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9C5E3C" w:rsidRDefault="009C5E3C" w:rsidP="00761173">
      <w:pPr>
        <w:jc w:val="center"/>
      </w:pPr>
      <w:r>
        <w:t>_____________________________________________________________________________________</w:t>
      </w:r>
      <w:r w:rsidR="00CE036A">
        <w:t>____</w:t>
      </w:r>
      <w:r>
        <w:t>___</w:t>
      </w:r>
    </w:p>
    <w:p w:rsidR="009C5E3C" w:rsidRPr="00044F2F" w:rsidRDefault="009C5E3C" w:rsidP="00761173">
      <w:pPr>
        <w:jc w:val="both"/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 w:rsidR="006412A0">
        <w:rPr>
          <w:rFonts w:cs="Times New Roman"/>
          <w:b/>
          <w:sz w:val="21"/>
          <w:szCs w:val="21"/>
        </w:rPr>
        <w:t>у</w:t>
      </w:r>
      <w:r w:rsidR="00044F2F">
        <w:rPr>
          <w:rFonts w:cs="Times New Roman"/>
          <w:b/>
          <w:sz w:val="21"/>
          <w:szCs w:val="21"/>
        </w:rPr>
        <w:t xml:space="preserve"> </w:t>
      </w:r>
      <w:r w:rsidR="00371581" w:rsidRPr="00CF7969">
        <w:rPr>
          <w:rFonts w:asciiTheme="majorBidi" w:hAnsiTheme="majorBidi" w:cstheme="majorBidi"/>
          <w:sz w:val="24"/>
          <w:szCs w:val="24"/>
        </w:rPr>
        <w:t>проект</w:t>
      </w:r>
      <w:r w:rsidR="00161869">
        <w:rPr>
          <w:rFonts w:asciiTheme="majorBidi" w:hAnsiTheme="majorBidi" w:cstheme="majorBidi"/>
          <w:sz w:val="24"/>
          <w:szCs w:val="24"/>
        </w:rPr>
        <w:t>ной документации по  обоснованию</w:t>
      </w:r>
      <w:r w:rsidR="00371581" w:rsidRPr="00CF7969">
        <w:rPr>
          <w:rFonts w:asciiTheme="majorBidi" w:hAnsiTheme="majorBidi" w:cstheme="majorBidi"/>
          <w:sz w:val="24"/>
          <w:szCs w:val="24"/>
        </w:rPr>
        <w:t xml:space="preserve"> </w:t>
      </w:r>
      <w:r w:rsidR="00475023">
        <w:rPr>
          <w:rFonts w:asciiTheme="majorBidi" w:hAnsiTheme="majorBidi" w:cstheme="majorBidi"/>
          <w:sz w:val="24"/>
          <w:szCs w:val="24"/>
        </w:rPr>
        <w:t>размера</w:t>
      </w:r>
      <w:r w:rsidR="00161869">
        <w:rPr>
          <w:rFonts w:asciiTheme="majorBidi" w:hAnsiTheme="majorBidi" w:cstheme="majorBidi"/>
          <w:sz w:val="24"/>
          <w:szCs w:val="24"/>
        </w:rPr>
        <w:t xml:space="preserve"> </w:t>
      </w:r>
      <w:r w:rsidR="00516985">
        <w:rPr>
          <w:rFonts w:asciiTheme="majorBidi" w:hAnsiTheme="majorBidi" w:cstheme="majorBidi"/>
          <w:sz w:val="24"/>
          <w:szCs w:val="24"/>
        </w:rPr>
        <w:t xml:space="preserve">санитарно-защитной зоны </w:t>
      </w:r>
      <w:r w:rsidR="00872AD4">
        <w:rPr>
          <w:rFonts w:asciiTheme="majorBidi" w:hAnsiTheme="majorBidi" w:cstheme="majorBidi"/>
          <w:sz w:val="24"/>
          <w:szCs w:val="24"/>
        </w:rPr>
        <w:t xml:space="preserve"> </w:t>
      </w:r>
      <w:r w:rsidR="00516985">
        <w:rPr>
          <w:rFonts w:asciiTheme="majorBidi" w:hAnsiTheme="majorBidi" w:cstheme="majorBidi"/>
          <w:sz w:val="24"/>
          <w:szCs w:val="24"/>
        </w:rPr>
        <w:t>(</w:t>
      </w:r>
      <w:r w:rsidR="00371581" w:rsidRPr="00CF7969">
        <w:rPr>
          <w:rFonts w:asciiTheme="majorBidi" w:hAnsiTheme="majorBidi" w:cstheme="majorBidi"/>
          <w:sz w:val="24"/>
          <w:szCs w:val="24"/>
        </w:rPr>
        <w:t>СЗЗ)</w:t>
      </w:r>
    </w:p>
    <w:p w:rsidR="009C5E3C" w:rsidRDefault="009C5E3C" w:rsidP="0076117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45D1E">
        <w:rPr>
          <w:sz w:val="24"/>
          <w:szCs w:val="24"/>
        </w:rPr>
        <w:t>____</w:t>
      </w:r>
    </w:p>
    <w:p w:rsidR="006412A0" w:rsidRPr="006412A0" w:rsidRDefault="006412A0" w:rsidP="0076117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 w:rsidR="00F35F32">
        <w:rPr>
          <w:sz w:val="16"/>
          <w:szCs w:val="16"/>
        </w:rPr>
        <w:t>проектной документации</w:t>
      </w:r>
    </w:p>
    <w:p w:rsidR="009C5E3C" w:rsidRDefault="009C5E3C" w:rsidP="0076117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9C5E3C" w:rsidRDefault="009C5E3C" w:rsidP="00761173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172F41">
        <w:rPr>
          <w:bCs/>
          <w:sz w:val="18"/>
          <w:szCs w:val="18"/>
        </w:rPr>
        <w:t xml:space="preserve"> </w:t>
      </w:r>
    </w:p>
    <w:p w:rsidR="00F35F32" w:rsidRPr="00F35F32" w:rsidRDefault="00F35F32" w:rsidP="0076117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CE036A" w:rsidRPr="00A917B1" w:rsidRDefault="00F35F32" w:rsidP="0076117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  <w:r w:rsidR="00872AD4">
        <w:rPr>
          <w:rFonts w:ascii="Courier New" w:eastAsiaTheme="minorHAnsi" w:hAnsi="Courier New" w:cs="Courier New"/>
          <w:lang w:eastAsia="en-US"/>
        </w:rPr>
        <w:t>_______</w:t>
      </w:r>
    </w:p>
    <w:p w:rsidR="00872AD4" w:rsidRPr="007F1AE9" w:rsidRDefault="009C5E3C" w:rsidP="00761173">
      <w:pPr>
        <w:widowControl/>
        <w:suppressAutoHyphens w:val="0"/>
        <w:autoSpaceDN w:val="0"/>
        <w:adjustRightInd w:val="0"/>
        <w:spacing w:line="240" w:lineRule="exact"/>
        <w:jc w:val="both"/>
        <w:rPr>
          <w:rFonts w:cs="Times New Roman"/>
          <w:sz w:val="24"/>
          <w:szCs w:val="24"/>
          <w:u w:val="single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sz w:val="24"/>
          <w:szCs w:val="24"/>
        </w:rPr>
        <w:t xml:space="preserve"> </w:t>
      </w:r>
      <w:r w:rsidR="007A212D" w:rsidRPr="00872AD4">
        <w:rPr>
          <w:rFonts w:cs="Times New Roman"/>
          <w:sz w:val="24"/>
          <w:szCs w:val="24"/>
        </w:rPr>
        <w:t>СанПиН 2.2.1/2.1.1.1200-03 "Санитарно-защитные зоны и санитарная классификация предприятий, сооружений и иных объектов"</w:t>
      </w:r>
      <w:r w:rsidR="00872AD4" w:rsidRPr="00872AD4">
        <w:rPr>
          <w:rFonts w:cs="Times New Roman"/>
          <w:sz w:val="24"/>
          <w:szCs w:val="24"/>
        </w:rPr>
        <w:t>,</w:t>
      </w:r>
      <w:r w:rsidR="00872AD4" w:rsidRP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СанПиН 2.1.3684-21«Санитарно</w:t>
      </w:r>
      <w:r w:rsidR="00872AD4">
        <w:rPr>
          <w:rFonts w:ascii="TimesNewRomanPSMT" w:hAnsi="TimesNewRomanPSMT"/>
          <w:color w:val="000000"/>
          <w:sz w:val="24"/>
          <w:szCs w:val="24"/>
        </w:rPr>
        <w:t>-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эпидемиологические требования к содержанию, территорий городских и сельских поселений, к водным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объектам, питьевой воде и питьевому водоснабжению, атмосферному воздуху, почвам, жилым помещениям,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эксплуатации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производственных,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общественных помещений, организации и проведению санитарно</w:t>
      </w:r>
      <w:r w:rsidR="00872AD4">
        <w:rPr>
          <w:rFonts w:ascii="TimesNewRomanPSMT" w:hAnsi="TimesNewRomanPSMT"/>
          <w:color w:val="000000"/>
          <w:sz w:val="24"/>
          <w:szCs w:val="24"/>
        </w:rPr>
        <w:t>-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противоэпидемических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(профилактических)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мероприятий»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="00872AD4" w:rsidRPr="00872AD4">
        <w:rPr>
          <w:rFonts w:ascii="TimesNewRomanPSMT" w:hAnsi="TimesNewRomanPSMT"/>
          <w:color w:val="000000"/>
          <w:sz w:val="24"/>
          <w:szCs w:val="24"/>
        </w:rPr>
        <w:t>человека факторов среды обитания»</w:t>
      </w:r>
      <w:r w:rsidR="00872AD4" w:rsidRPr="00872AD4">
        <w:rPr>
          <w:rFonts w:cs="Times New Roman"/>
          <w:sz w:val="24"/>
          <w:szCs w:val="24"/>
        </w:rPr>
        <w:t xml:space="preserve"> </w:t>
      </w:r>
      <w:r w:rsidR="00872AD4">
        <w:rPr>
          <w:rFonts w:cs="Times New Roman"/>
          <w:sz w:val="24"/>
          <w:szCs w:val="24"/>
          <w:u w:val="single"/>
        </w:rPr>
        <w:t>_______________________________________________________</w:t>
      </w:r>
      <w:r w:rsidR="00761173">
        <w:rPr>
          <w:rFonts w:cs="Times New Roman"/>
          <w:sz w:val="24"/>
          <w:szCs w:val="24"/>
          <w:u w:val="single"/>
        </w:rPr>
        <w:t>_____</w:t>
      </w:r>
      <w:r w:rsidR="00872AD4">
        <w:rPr>
          <w:rFonts w:cs="Times New Roman"/>
          <w:sz w:val="24"/>
          <w:szCs w:val="24"/>
          <w:u w:val="single"/>
        </w:rPr>
        <w:t>_______________________</w:t>
      </w:r>
    </w:p>
    <w:p w:rsidR="00572AC7" w:rsidRPr="00872AD4" w:rsidRDefault="00872AD4" w:rsidP="00761173">
      <w:pPr>
        <w:spacing w:line="240" w:lineRule="exact"/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ТР ТС </w:t>
      </w:r>
      <w:r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0F3E29" w:rsidRDefault="00BA0842" w:rsidP="00761173">
      <w:pPr>
        <w:jc w:val="both"/>
        <w:rPr>
          <w:b/>
          <w:sz w:val="24"/>
          <w:szCs w:val="24"/>
        </w:rPr>
      </w:pPr>
      <w:r>
        <w:rPr>
          <w:noProof/>
          <w:lang w:eastAsia="ru-RU"/>
        </w:rPr>
        <w:pict>
          <v:rect id="_x0000_s1027" style="position:absolute;left:0;text-align:left;margin-left:13.5pt;margin-top:14.3pt;width:13.5pt;height:13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<v:path arrowok="t"/>
          </v:rect>
        </w:pict>
      </w:r>
      <w:r w:rsidR="00CE036A">
        <w:rPr>
          <w:sz w:val="24"/>
          <w:szCs w:val="24"/>
        </w:rPr>
        <w:t xml:space="preserve"> </w:t>
      </w:r>
      <w:r w:rsidR="00CE036A" w:rsidRPr="00CE036A">
        <w:rPr>
          <w:b/>
          <w:sz w:val="24"/>
          <w:szCs w:val="24"/>
        </w:rPr>
        <w:t>и выдать экспертное заклю</w:t>
      </w:r>
      <w:r w:rsidR="00CE036A">
        <w:rPr>
          <w:b/>
          <w:sz w:val="24"/>
          <w:szCs w:val="24"/>
        </w:rPr>
        <w:t>ч</w:t>
      </w:r>
      <w:r w:rsidR="00CE036A" w:rsidRPr="00CE036A">
        <w:rPr>
          <w:b/>
          <w:sz w:val="24"/>
          <w:szCs w:val="24"/>
        </w:rPr>
        <w:t>ение</w:t>
      </w:r>
    </w:p>
    <w:p w:rsidR="00545D1E" w:rsidRPr="00D97C73" w:rsidRDefault="00545D1E" w:rsidP="00761173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545D1E" w:rsidRDefault="00BA0842" w:rsidP="00761173">
      <w:pPr>
        <w:widowControl/>
        <w:suppressAutoHyphens w:val="0"/>
        <w:autoSpaceDN w:val="0"/>
        <w:adjustRightInd w:val="0"/>
        <w:jc w:val="both"/>
      </w:pPr>
      <w:r>
        <w:rPr>
          <w:noProof/>
        </w:rPr>
        <w:pict>
          <v:rect id="Прямоугольник 3" o:spid="_x0000_s1026" style="position:absolute;left:0;text-align:left;margin-left:13.5pt;margin-top:7.3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<v:path arrowok="t"/>
          </v:rect>
        </w:pict>
      </w:r>
      <w:r w:rsidR="00545D1E">
        <w:t xml:space="preserve">              </w:t>
      </w:r>
      <w:r w:rsidR="00545D1E" w:rsidRPr="00D97C73">
        <w:t>в форме электронного доку</w:t>
      </w:r>
      <w:r w:rsidR="00545D1E">
        <w:t>мента, подписанного усиленной</w:t>
      </w:r>
      <w:r w:rsidR="00545D1E" w:rsidRPr="00D97C73">
        <w:t xml:space="preserve"> квалифицированной электронной </w:t>
      </w:r>
    </w:p>
    <w:p w:rsidR="001E4F1A" w:rsidRPr="00761173" w:rsidRDefault="00545D1E" w:rsidP="00761173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r w:rsidRPr="00090171">
        <w:rPr>
          <w:sz w:val="16"/>
          <w:szCs w:val="16"/>
        </w:rPr>
        <w:t>e-mail:________________________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A917B1" w:rsidRDefault="00CE036A" w:rsidP="00761173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85736B" w:rsidRPr="00872AD4">
        <w:rPr>
          <w:rFonts w:eastAsiaTheme="minorHAnsi" w:cs="Times New Roman"/>
          <w:sz w:val="24"/>
          <w:szCs w:val="24"/>
          <w:lang w:eastAsia="en-US"/>
        </w:rPr>
        <w:t xml:space="preserve">проектная документация </w:t>
      </w:r>
      <w:r w:rsidR="00A95206" w:rsidRPr="00872AD4">
        <w:rPr>
          <w:rFonts w:eastAsiaTheme="minorHAnsi" w:cs="Times New Roman"/>
          <w:sz w:val="24"/>
          <w:szCs w:val="24"/>
          <w:lang w:eastAsia="en-US"/>
        </w:rPr>
        <w:t>с ее обоснованием</w:t>
      </w:r>
      <w:r w:rsidR="00A917B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161869" w:rsidRPr="00872AD4">
        <w:rPr>
          <w:rFonts w:eastAsiaTheme="minorHAnsi" w:cs="Times New Roman"/>
          <w:sz w:val="24"/>
          <w:szCs w:val="24"/>
          <w:lang w:eastAsia="en-US"/>
        </w:rPr>
        <w:t>на бумажном и идентифициров</w:t>
      </w:r>
      <w:r w:rsidR="00A95206" w:rsidRPr="00872AD4">
        <w:rPr>
          <w:rFonts w:eastAsiaTheme="minorHAnsi" w:cs="Times New Roman"/>
          <w:sz w:val="24"/>
          <w:szCs w:val="24"/>
          <w:lang w:eastAsia="en-US"/>
        </w:rPr>
        <w:t>а</w:t>
      </w:r>
      <w:r w:rsidR="00161869" w:rsidRPr="00872AD4">
        <w:rPr>
          <w:rFonts w:eastAsiaTheme="minorHAnsi" w:cs="Times New Roman"/>
          <w:sz w:val="24"/>
          <w:szCs w:val="24"/>
          <w:lang w:eastAsia="en-US"/>
        </w:rPr>
        <w:t xml:space="preserve">нном электронном носителе в формате </w:t>
      </w:r>
      <w:r w:rsidR="00ED7B42" w:rsidRPr="00872AD4">
        <w:rPr>
          <w:rFonts w:eastAsiaTheme="minorHAnsi" w:cs="Times New Roman"/>
          <w:sz w:val="24"/>
          <w:szCs w:val="24"/>
          <w:lang w:val="en-US" w:eastAsia="en-US"/>
        </w:rPr>
        <w:t>PDF</w:t>
      </w:r>
      <w:r w:rsidR="00A95206" w:rsidRPr="00872AD4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:rsidR="00CE036A" w:rsidRPr="00872AD4" w:rsidRDefault="00872AD4" w:rsidP="00761173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  <w:lang w:eastAsia="en-US"/>
        </w:rPr>
      </w:pPr>
      <w:r w:rsidRPr="00872AD4">
        <w:rPr>
          <w:rFonts w:eastAsiaTheme="minorHAnsi" w:cs="Times New Roman"/>
          <w:sz w:val="24"/>
          <w:szCs w:val="24"/>
          <w:lang w:eastAsia="en-US"/>
        </w:rPr>
        <w:t>(С</w:t>
      </w:r>
      <w:r w:rsidRPr="00872AD4">
        <w:rPr>
          <w:rFonts w:eastAsiaTheme="minorHAnsi" w:cs="Times New Roman"/>
          <w:sz w:val="24"/>
          <w:szCs w:val="24"/>
          <w:lang w:val="en-US" w:eastAsia="en-US"/>
        </w:rPr>
        <w:t>D</w:t>
      </w:r>
      <w:r w:rsidR="00A917B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872AD4">
        <w:rPr>
          <w:rFonts w:eastAsiaTheme="minorHAnsi" w:cs="Times New Roman"/>
          <w:sz w:val="24"/>
          <w:szCs w:val="24"/>
          <w:lang w:eastAsia="en-US"/>
        </w:rPr>
        <w:t xml:space="preserve"> диск, иные электронные н</w:t>
      </w:r>
      <w:r>
        <w:rPr>
          <w:rFonts w:eastAsiaTheme="minorHAnsi" w:cs="Times New Roman"/>
          <w:sz w:val="24"/>
          <w:szCs w:val="24"/>
          <w:lang w:eastAsia="en-US"/>
        </w:rPr>
        <w:t>осители</w:t>
      </w:r>
      <w:r w:rsidR="00ED7B42" w:rsidRPr="00761173">
        <w:rPr>
          <w:rFonts w:eastAsiaTheme="minorHAnsi" w:cs="Times New Roman"/>
          <w:sz w:val="24"/>
          <w:szCs w:val="24"/>
          <w:lang w:eastAsia="en-US"/>
        </w:rPr>
        <w:t>)</w:t>
      </w:r>
      <w:r w:rsidR="00161869" w:rsidRPr="00A95206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A917B1">
        <w:rPr>
          <w:rFonts w:eastAsiaTheme="minorHAnsi" w:cs="Times New Roman"/>
          <w:sz w:val="24"/>
          <w:szCs w:val="24"/>
          <w:u w:val="single"/>
          <w:lang w:eastAsia="en-US"/>
        </w:rPr>
        <w:t>____</w:t>
      </w:r>
      <w:r w:rsidR="00ED7B42" w:rsidRPr="00A95206"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</w:t>
      </w:r>
      <w:r w:rsidR="00A95206">
        <w:rPr>
          <w:rFonts w:eastAsiaTheme="minorHAnsi" w:cs="Times New Roman"/>
          <w:sz w:val="24"/>
          <w:szCs w:val="24"/>
          <w:u w:val="single"/>
          <w:lang w:eastAsia="en-US"/>
        </w:rPr>
        <w:t>_</w:t>
      </w:r>
      <w:r w:rsidR="00761173">
        <w:rPr>
          <w:rFonts w:eastAsiaTheme="minorHAnsi" w:cs="Times New Roman"/>
          <w:sz w:val="24"/>
          <w:szCs w:val="24"/>
          <w:u w:val="single"/>
          <w:lang w:eastAsia="en-US"/>
        </w:rPr>
        <w:t xml:space="preserve">       </w:t>
      </w:r>
      <w:r w:rsidR="00A95206">
        <w:rPr>
          <w:rFonts w:eastAsiaTheme="minorHAnsi" w:cs="Times New Roman"/>
          <w:sz w:val="24"/>
          <w:szCs w:val="24"/>
          <w:u w:val="single"/>
          <w:lang w:eastAsia="en-US"/>
        </w:rPr>
        <w:t>___________________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>__________</w:t>
      </w:r>
      <w:r w:rsidR="00545D1E">
        <w:rPr>
          <w:rFonts w:eastAsiaTheme="minorHAnsi" w:cs="Times New Roman"/>
          <w:sz w:val="24"/>
          <w:szCs w:val="24"/>
          <w:u w:val="single"/>
          <w:lang w:eastAsia="en-US"/>
        </w:rPr>
        <w:t>__</w:t>
      </w:r>
    </w:p>
    <w:p w:rsidR="00354635" w:rsidRPr="00084005" w:rsidRDefault="00ED7B42" w:rsidP="00761173">
      <w:pPr>
        <w:shd w:val="clear" w:color="auto" w:fill="FFFFFF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 xml:space="preserve"> </w:t>
      </w:r>
      <w:r w:rsidR="00354635"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8850C9" w:rsidRDefault="008850C9" w:rsidP="00761173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8850C9" w:rsidRDefault="008850C9" w:rsidP="00761173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8850C9" w:rsidRDefault="008850C9" w:rsidP="00761173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8850C9" w:rsidRDefault="008850C9" w:rsidP="00761173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Pr="00CE036A">
        <w:rPr>
          <w:sz w:val="22"/>
          <w:szCs w:val="22"/>
        </w:rPr>
        <w:t xml:space="preserve"> </w:t>
      </w:r>
    </w:p>
    <w:p w:rsidR="00CE036A" w:rsidRPr="00CE036A" w:rsidRDefault="00CE036A" w:rsidP="00761173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E036A" w:rsidRPr="00CE036A" w:rsidRDefault="00CE036A" w:rsidP="0076117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CE036A" w:rsidRPr="00CE036A" w:rsidRDefault="00CE036A" w:rsidP="0076117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090171" w:rsidRPr="00090171" w:rsidRDefault="00354635" w:rsidP="0076117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  <w:r w:rsidR="00090171">
        <w:rPr>
          <w:rFonts w:cs="Times New Roman"/>
          <w:sz w:val="16"/>
          <w:szCs w:val="16"/>
          <w:lang w:eastAsia="ru-RU"/>
        </w:rPr>
        <w:t xml:space="preserve"> </w:t>
      </w:r>
    </w:p>
    <w:sectPr w:rsidR="00090171" w:rsidRPr="00090171" w:rsidSect="00761173">
      <w:headerReference w:type="default" r:id="rId8"/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842" w:rsidRDefault="00BA0842" w:rsidP="00B74ACE">
      <w:r>
        <w:separator/>
      </w:r>
    </w:p>
  </w:endnote>
  <w:endnote w:type="continuationSeparator" w:id="0">
    <w:p w:rsidR="00BA0842" w:rsidRDefault="00BA0842" w:rsidP="00B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842" w:rsidRDefault="00BA0842" w:rsidP="00B74ACE">
      <w:r>
        <w:separator/>
      </w:r>
    </w:p>
  </w:footnote>
  <w:footnote w:type="continuationSeparator" w:id="0">
    <w:p w:rsidR="00BA0842" w:rsidRDefault="00BA0842" w:rsidP="00B7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1E" w:rsidRDefault="00545D1E">
    <w:pPr>
      <w:pStyle w:val="af6"/>
    </w:pPr>
  </w:p>
  <w:tbl>
    <w:tblPr>
      <w:tblW w:w="1032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8"/>
      <w:gridCol w:w="5528"/>
      <w:gridCol w:w="2274"/>
    </w:tblGrid>
    <w:tr w:rsidR="00545D1E" w:rsidRPr="003E670A" w:rsidTr="00545D1E">
      <w:tc>
        <w:tcPr>
          <w:tcW w:w="2518" w:type="dxa"/>
          <w:vMerge w:val="restart"/>
          <w:vAlign w:val="center"/>
        </w:tcPr>
        <w:p w:rsidR="00545D1E" w:rsidRPr="003E670A" w:rsidRDefault="00545D1E" w:rsidP="00545D1E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>ФБУЗ «Центр гигиены и эпидемиологии в Курской области»</w:t>
          </w:r>
        </w:p>
      </w:tc>
      <w:tc>
        <w:tcPr>
          <w:tcW w:w="5528" w:type="dxa"/>
        </w:tcPr>
        <w:p w:rsidR="00545D1E" w:rsidRPr="003E670A" w:rsidRDefault="00545D1E" w:rsidP="00545D1E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3E670A">
            <w:rPr>
              <w:rFonts w:cs="Times New Roman"/>
              <w:b/>
              <w:sz w:val="24"/>
              <w:szCs w:val="24"/>
            </w:rPr>
            <w:t>Ф 01 ДП ОИ-03-02-04-2025</w:t>
          </w:r>
        </w:p>
      </w:tc>
      <w:tc>
        <w:tcPr>
          <w:tcW w:w="2274" w:type="dxa"/>
        </w:tcPr>
        <w:p w:rsidR="00545D1E" w:rsidRPr="003E670A" w:rsidRDefault="00545D1E" w:rsidP="00545D1E">
          <w:pPr>
            <w:pStyle w:val="af6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Страница </w:t>
          </w:r>
          <w:r w:rsidRPr="00BB3500">
            <w:rPr>
              <w:rFonts w:cs="Times New Roman"/>
              <w:sz w:val="24"/>
              <w:szCs w:val="24"/>
            </w:rPr>
            <w:fldChar w:fldCharType="begin"/>
          </w:r>
          <w:r w:rsidRPr="00BB3500">
            <w:rPr>
              <w:rFonts w:cs="Times New Roman"/>
              <w:sz w:val="24"/>
              <w:szCs w:val="24"/>
            </w:rPr>
            <w:instrText>PAGE   \* MERGEFORMAT</w:instrText>
          </w:r>
          <w:r w:rsidRPr="00BB3500">
            <w:rPr>
              <w:rFonts w:cs="Times New Roman"/>
              <w:sz w:val="24"/>
              <w:szCs w:val="24"/>
            </w:rPr>
            <w:fldChar w:fldCharType="separate"/>
          </w:r>
          <w:r w:rsidR="00DE016A">
            <w:rPr>
              <w:rFonts w:cs="Times New Roman"/>
              <w:noProof/>
              <w:sz w:val="24"/>
              <w:szCs w:val="24"/>
            </w:rPr>
            <w:t>1</w:t>
          </w:r>
          <w:r w:rsidRPr="00BB3500">
            <w:rPr>
              <w:rFonts w:cs="Times New Roman"/>
              <w:sz w:val="24"/>
              <w:szCs w:val="24"/>
            </w:rPr>
            <w:fldChar w:fldCharType="end"/>
          </w:r>
          <w:r w:rsidRPr="003E670A">
            <w:rPr>
              <w:rFonts w:cs="Times New Roman"/>
              <w:sz w:val="24"/>
              <w:szCs w:val="24"/>
            </w:rPr>
            <w:t xml:space="preserve"> из </w:t>
          </w:r>
          <w:r>
            <w:rPr>
              <w:rFonts w:cs="Times New Roman"/>
              <w:sz w:val="24"/>
              <w:szCs w:val="24"/>
            </w:rPr>
            <w:t>1</w:t>
          </w:r>
        </w:p>
      </w:tc>
    </w:tr>
    <w:tr w:rsidR="00545D1E" w:rsidRPr="003E670A" w:rsidTr="00545D1E">
      <w:tc>
        <w:tcPr>
          <w:tcW w:w="2518" w:type="dxa"/>
          <w:vMerge/>
        </w:tcPr>
        <w:p w:rsidR="00545D1E" w:rsidRPr="003E670A" w:rsidRDefault="00545D1E" w:rsidP="00545D1E">
          <w:pPr>
            <w:pStyle w:val="af6"/>
            <w:rPr>
              <w:rFonts w:cs="Times New Roman"/>
              <w:sz w:val="24"/>
              <w:szCs w:val="24"/>
            </w:rPr>
          </w:pPr>
        </w:p>
      </w:tc>
      <w:tc>
        <w:tcPr>
          <w:tcW w:w="7802" w:type="dxa"/>
          <w:gridSpan w:val="2"/>
        </w:tcPr>
        <w:p w:rsidR="00545D1E" w:rsidRPr="003E670A" w:rsidRDefault="00545D1E" w:rsidP="00545D1E">
          <w:pPr>
            <w:pStyle w:val="af6"/>
            <w:spacing w:before="120"/>
            <w:jc w:val="center"/>
            <w:rPr>
              <w:rFonts w:cs="Times New Roman"/>
            </w:rPr>
          </w:pPr>
          <w:r w:rsidRPr="003E670A">
            <w:rPr>
              <w:rFonts w:cs="Times New Roman"/>
            </w:rPr>
            <w:t>Система менеджмента качества</w:t>
          </w:r>
        </w:p>
        <w:p w:rsidR="00545D1E" w:rsidRPr="003E670A" w:rsidRDefault="00545D1E" w:rsidP="00545D1E">
          <w:pPr>
            <w:widowControl/>
            <w:suppressAutoHyphens w:val="0"/>
            <w:autoSpaceDN w:val="0"/>
            <w:adjustRightInd w:val="0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>Правила</w:t>
          </w:r>
        </w:p>
        <w:p w:rsidR="00545D1E" w:rsidRPr="003E670A" w:rsidRDefault="00545D1E" w:rsidP="00545D1E">
          <w:pPr>
            <w:pStyle w:val="af6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 xml:space="preserve">приема, рассмотрения заявок и обеспечения однозначного обозначения документов инспекции </w:t>
          </w:r>
        </w:p>
        <w:p w:rsidR="00545D1E" w:rsidRPr="003E670A" w:rsidRDefault="00545D1E" w:rsidP="00545D1E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 xml:space="preserve">органа инспекции </w:t>
          </w:r>
        </w:p>
      </w:tc>
    </w:tr>
  </w:tbl>
  <w:p w:rsidR="00545D1E" w:rsidRDefault="00545D1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635"/>
    <w:rsid w:val="00001A26"/>
    <w:rsid w:val="00001B6C"/>
    <w:rsid w:val="00002BC2"/>
    <w:rsid w:val="00023192"/>
    <w:rsid w:val="0002323B"/>
    <w:rsid w:val="00023362"/>
    <w:rsid w:val="0002549A"/>
    <w:rsid w:val="000309A8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119D"/>
    <w:rsid w:val="000725FD"/>
    <w:rsid w:val="00075AA4"/>
    <w:rsid w:val="00083FBE"/>
    <w:rsid w:val="00085900"/>
    <w:rsid w:val="00090171"/>
    <w:rsid w:val="00094726"/>
    <w:rsid w:val="000954F1"/>
    <w:rsid w:val="00095BB8"/>
    <w:rsid w:val="000F3E29"/>
    <w:rsid w:val="000F7B36"/>
    <w:rsid w:val="00103A75"/>
    <w:rsid w:val="001232DC"/>
    <w:rsid w:val="00125CFA"/>
    <w:rsid w:val="00146B78"/>
    <w:rsid w:val="001562A1"/>
    <w:rsid w:val="00161869"/>
    <w:rsid w:val="00170EB5"/>
    <w:rsid w:val="00176FB9"/>
    <w:rsid w:val="00181FE1"/>
    <w:rsid w:val="001A1E6D"/>
    <w:rsid w:val="001B712B"/>
    <w:rsid w:val="001C440D"/>
    <w:rsid w:val="001E1368"/>
    <w:rsid w:val="001E1E35"/>
    <w:rsid w:val="001E3EDF"/>
    <w:rsid w:val="001E4F1A"/>
    <w:rsid w:val="001E7489"/>
    <w:rsid w:val="001F46EF"/>
    <w:rsid w:val="001F60FF"/>
    <w:rsid w:val="00211025"/>
    <w:rsid w:val="00213559"/>
    <w:rsid w:val="00227EAE"/>
    <w:rsid w:val="00231DC2"/>
    <w:rsid w:val="0024543A"/>
    <w:rsid w:val="00246198"/>
    <w:rsid w:val="00251203"/>
    <w:rsid w:val="0025327B"/>
    <w:rsid w:val="00261063"/>
    <w:rsid w:val="00270041"/>
    <w:rsid w:val="00272463"/>
    <w:rsid w:val="00295410"/>
    <w:rsid w:val="002A15D6"/>
    <w:rsid w:val="002A7641"/>
    <w:rsid w:val="002B0EEE"/>
    <w:rsid w:val="002B6CDA"/>
    <w:rsid w:val="002D049B"/>
    <w:rsid w:val="002D06F8"/>
    <w:rsid w:val="002D60E9"/>
    <w:rsid w:val="002E207F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4154B"/>
    <w:rsid w:val="0035036D"/>
    <w:rsid w:val="003516E0"/>
    <w:rsid w:val="0035171F"/>
    <w:rsid w:val="00353E22"/>
    <w:rsid w:val="00354635"/>
    <w:rsid w:val="00364B0D"/>
    <w:rsid w:val="00371581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07971"/>
    <w:rsid w:val="00421250"/>
    <w:rsid w:val="00425C0A"/>
    <w:rsid w:val="004262E9"/>
    <w:rsid w:val="00433162"/>
    <w:rsid w:val="004403C9"/>
    <w:rsid w:val="0044073B"/>
    <w:rsid w:val="00440F35"/>
    <w:rsid w:val="004454D9"/>
    <w:rsid w:val="00445F7F"/>
    <w:rsid w:val="0046014A"/>
    <w:rsid w:val="004633A6"/>
    <w:rsid w:val="0046352E"/>
    <w:rsid w:val="0047148B"/>
    <w:rsid w:val="00471918"/>
    <w:rsid w:val="00475023"/>
    <w:rsid w:val="004879F5"/>
    <w:rsid w:val="004922DD"/>
    <w:rsid w:val="004959BD"/>
    <w:rsid w:val="004A0C3D"/>
    <w:rsid w:val="004A516E"/>
    <w:rsid w:val="004A7F7A"/>
    <w:rsid w:val="004B5E9D"/>
    <w:rsid w:val="004C001B"/>
    <w:rsid w:val="004C008D"/>
    <w:rsid w:val="004D754B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16985"/>
    <w:rsid w:val="00524337"/>
    <w:rsid w:val="00535BE9"/>
    <w:rsid w:val="00541BF4"/>
    <w:rsid w:val="00542975"/>
    <w:rsid w:val="00545D1E"/>
    <w:rsid w:val="00561A3D"/>
    <w:rsid w:val="00564A70"/>
    <w:rsid w:val="005672B7"/>
    <w:rsid w:val="00572AC7"/>
    <w:rsid w:val="0057766D"/>
    <w:rsid w:val="00597312"/>
    <w:rsid w:val="00597C6C"/>
    <w:rsid w:val="005A70D6"/>
    <w:rsid w:val="005B78E7"/>
    <w:rsid w:val="005C4709"/>
    <w:rsid w:val="0060215E"/>
    <w:rsid w:val="00607924"/>
    <w:rsid w:val="00632147"/>
    <w:rsid w:val="006412A0"/>
    <w:rsid w:val="006423F7"/>
    <w:rsid w:val="006517B1"/>
    <w:rsid w:val="00657204"/>
    <w:rsid w:val="0066652D"/>
    <w:rsid w:val="00666DFC"/>
    <w:rsid w:val="006704F2"/>
    <w:rsid w:val="006751E9"/>
    <w:rsid w:val="0068551B"/>
    <w:rsid w:val="00685685"/>
    <w:rsid w:val="00685957"/>
    <w:rsid w:val="00685A1D"/>
    <w:rsid w:val="006934F1"/>
    <w:rsid w:val="00696E53"/>
    <w:rsid w:val="006A6182"/>
    <w:rsid w:val="006B664D"/>
    <w:rsid w:val="006C0959"/>
    <w:rsid w:val="006D43EF"/>
    <w:rsid w:val="006E498E"/>
    <w:rsid w:val="006F7197"/>
    <w:rsid w:val="00711B16"/>
    <w:rsid w:val="00711F75"/>
    <w:rsid w:val="00722AD9"/>
    <w:rsid w:val="00724C19"/>
    <w:rsid w:val="007420C2"/>
    <w:rsid w:val="0075260B"/>
    <w:rsid w:val="0075553E"/>
    <w:rsid w:val="00761173"/>
    <w:rsid w:val="00777BE0"/>
    <w:rsid w:val="00784B34"/>
    <w:rsid w:val="007979BD"/>
    <w:rsid w:val="007A212D"/>
    <w:rsid w:val="007A64CF"/>
    <w:rsid w:val="007C085A"/>
    <w:rsid w:val="007C69BF"/>
    <w:rsid w:val="007D3B89"/>
    <w:rsid w:val="007E1FDD"/>
    <w:rsid w:val="007E6EA8"/>
    <w:rsid w:val="007F139F"/>
    <w:rsid w:val="007F7734"/>
    <w:rsid w:val="0080310C"/>
    <w:rsid w:val="008122BB"/>
    <w:rsid w:val="008163AB"/>
    <w:rsid w:val="00816492"/>
    <w:rsid w:val="00830582"/>
    <w:rsid w:val="00831203"/>
    <w:rsid w:val="00831838"/>
    <w:rsid w:val="00837874"/>
    <w:rsid w:val="0085736B"/>
    <w:rsid w:val="00857471"/>
    <w:rsid w:val="00871A89"/>
    <w:rsid w:val="00872AD4"/>
    <w:rsid w:val="00883C45"/>
    <w:rsid w:val="008850C9"/>
    <w:rsid w:val="00885FF3"/>
    <w:rsid w:val="00891E1D"/>
    <w:rsid w:val="008927B8"/>
    <w:rsid w:val="008B32C2"/>
    <w:rsid w:val="008B72FF"/>
    <w:rsid w:val="008C3865"/>
    <w:rsid w:val="008C4068"/>
    <w:rsid w:val="008F0732"/>
    <w:rsid w:val="009140BD"/>
    <w:rsid w:val="009152DD"/>
    <w:rsid w:val="00917405"/>
    <w:rsid w:val="0093218B"/>
    <w:rsid w:val="00943CE6"/>
    <w:rsid w:val="00945AB8"/>
    <w:rsid w:val="00946FAA"/>
    <w:rsid w:val="009615A4"/>
    <w:rsid w:val="0096471F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24C2"/>
    <w:rsid w:val="009C5E3C"/>
    <w:rsid w:val="009E0BD3"/>
    <w:rsid w:val="00A02237"/>
    <w:rsid w:val="00A06B28"/>
    <w:rsid w:val="00A1490E"/>
    <w:rsid w:val="00A22726"/>
    <w:rsid w:val="00A40755"/>
    <w:rsid w:val="00A4083B"/>
    <w:rsid w:val="00A47290"/>
    <w:rsid w:val="00A55B3B"/>
    <w:rsid w:val="00A73CCF"/>
    <w:rsid w:val="00A82DF4"/>
    <w:rsid w:val="00A85956"/>
    <w:rsid w:val="00A860AE"/>
    <w:rsid w:val="00A90669"/>
    <w:rsid w:val="00A917B1"/>
    <w:rsid w:val="00A9210C"/>
    <w:rsid w:val="00A93C65"/>
    <w:rsid w:val="00A95206"/>
    <w:rsid w:val="00AA7547"/>
    <w:rsid w:val="00AB7EAD"/>
    <w:rsid w:val="00AD55EA"/>
    <w:rsid w:val="00AD5A65"/>
    <w:rsid w:val="00AD7AF0"/>
    <w:rsid w:val="00AE2FDE"/>
    <w:rsid w:val="00AE3092"/>
    <w:rsid w:val="00AE48FF"/>
    <w:rsid w:val="00AF3E49"/>
    <w:rsid w:val="00B012BE"/>
    <w:rsid w:val="00B075D8"/>
    <w:rsid w:val="00B108D1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4CBB"/>
    <w:rsid w:val="00B9262C"/>
    <w:rsid w:val="00B95BE2"/>
    <w:rsid w:val="00BA0842"/>
    <w:rsid w:val="00BC25EE"/>
    <w:rsid w:val="00BD50A6"/>
    <w:rsid w:val="00BE1563"/>
    <w:rsid w:val="00BE6DE1"/>
    <w:rsid w:val="00BF2C9D"/>
    <w:rsid w:val="00BF6119"/>
    <w:rsid w:val="00C14D6F"/>
    <w:rsid w:val="00C16466"/>
    <w:rsid w:val="00C5081E"/>
    <w:rsid w:val="00C538E3"/>
    <w:rsid w:val="00C910BF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036A"/>
    <w:rsid w:val="00CE4197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216B"/>
    <w:rsid w:val="00D15839"/>
    <w:rsid w:val="00D15958"/>
    <w:rsid w:val="00D244B8"/>
    <w:rsid w:val="00D24DE2"/>
    <w:rsid w:val="00D25E02"/>
    <w:rsid w:val="00D35403"/>
    <w:rsid w:val="00D37D8D"/>
    <w:rsid w:val="00D52427"/>
    <w:rsid w:val="00D761FD"/>
    <w:rsid w:val="00D80E62"/>
    <w:rsid w:val="00D867A8"/>
    <w:rsid w:val="00D90015"/>
    <w:rsid w:val="00DA51BE"/>
    <w:rsid w:val="00DB3865"/>
    <w:rsid w:val="00DD1313"/>
    <w:rsid w:val="00DD2835"/>
    <w:rsid w:val="00DD3B38"/>
    <w:rsid w:val="00DD3C08"/>
    <w:rsid w:val="00DE016A"/>
    <w:rsid w:val="00E00775"/>
    <w:rsid w:val="00E042E2"/>
    <w:rsid w:val="00E0466A"/>
    <w:rsid w:val="00E14E44"/>
    <w:rsid w:val="00E15E7C"/>
    <w:rsid w:val="00E2364C"/>
    <w:rsid w:val="00E30AF8"/>
    <w:rsid w:val="00E51E05"/>
    <w:rsid w:val="00E65451"/>
    <w:rsid w:val="00E72DFD"/>
    <w:rsid w:val="00E824D3"/>
    <w:rsid w:val="00EA12F4"/>
    <w:rsid w:val="00EA1C8E"/>
    <w:rsid w:val="00ED00FF"/>
    <w:rsid w:val="00ED3897"/>
    <w:rsid w:val="00ED7B42"/>
    <w:rsid w:val="00EE6BE4"/>
    <w:rsid w:val="00EF1127"/>
    <w:rsid w:val="00EF5AA5"/>
    <w:rsid w:val="00EF5EBF"/>
    <w:rsid w:val="00F00D24"/>
    <w:rsid w:val="00F02CF8"/>
    <w:rsid w:val="00F06BBD"/>
    <w:rsid w:val="00F15EB2"/>
    <w:rsid w:val="00F272F7"/>
    <w:rsid w:val="00F315E9"/>
    <w:rsid w:val="00F3260B"/>
    <w:rsid w:val="00F33CA6"/>
    <w:rsid w:val="00F35F32"/>
    <w:rsid w:val="00F4588B"/>
    <w:rsid w:val="00F46A18"/>
    <w:rsid w:val="00F56A53"/>
    <w:rsid w:val="00F67978"/>
    <w:rsid w:val="00F72BE1"/>
    <w:rsid w:val="00F734A3"/>
    <w:rsid w:val="00F87FA8"/>
    <w:rsid w:val="00F9031D"/>
    <w:rsid w:val="00F919D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E563A"/>
    <w:rsid w:val="00FE6038"/>
    <w:rsid w:val="00FE64B2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C2F3F6-DE5E-4E2F-B87C-E4C041A6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6005-59A6-4FFB-B189-E38F3B3B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uchaeva</cp:lastModifiedBy>
  <cp:revision>12</cp:revision>
  <cp:lastPrinted>2021-03-10T13:34:00Z</cp:lastPrinted>
  <dcterms:created xsi:type="dcterms:W3CDTF">2016-10-20T11:31:00Z</dcterms:created>
  <dcterms:modified xsi:type="dcterms:W3CDTF">2025-08-06T12:27:00Z</dcterms:modified>
</cp:coreProperties>
</file>